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3" w:rsidRPr="007E11C8" w:rsidRDefault="00D459A3" w:rsidP="00D459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11C8">
        <w:rPr>
          <w:rFonts w:ascii="Times New Roman" w:hAnsi="Times New Roman" w:cs="Times New Roman"/>
          <w:b/>
          <w:color w:val="FF0000"/>
          <w:sz w:val="28"/>
          <w:szCs w:val="28"/>
        </w:rPr>
        <w:t>Семейное проектирование и экспериментирование: возможность продуктивного взаимодействия взрослых и детей.</w:t>
      </w:r>
    </w:p>
    <w:p w:rsidR="00D459A3" w:rsidRDefault="00D459A3" w:rsidP="00D4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639"/>
      </w:tblGrid>
      <w:tr w:rsidR="00D459A3" w:rsidRPr="007E11C8" w:rsidTr="007E11C8">
        <w:tc>
          <w:tcPr>
            <w:tcW w:w="1134" w:type="dxa"/>
          </w:tcPr>
          <w:p w:rsidR="00D459A3" w:rsidRPr="007E11C8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9639" w:type="dxa"/>
          </w:tcPr>
          <w:p w:rsidR="00D459A3" w:rsidRPr="007E11C8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Здравствуйте, уважаемые коллеги! Сегодня я поделюсь с вами опытом о возможности продуктивного взаимодействия взрослых и детей посредством семейного проектирования и экспериментирования.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9639" w:type="dxa"/>
          </w:tcPr>
          <w:p w:rsidR="00D459A3" w:rsidRPr="007E11C8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Очень важно, чтобы умственные усилия ребенка, его познавательная энергия встречали доброжелательное отношение, поддержку со стороны старших не только в детском саду, но и дома. Семья ребенка во всех случаях имеет непосредственное отношение к развитию его личности.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9639" w:type="dxa"/>
          </w:tcPr>
          <w:p w:rsidR="00D459A3" w:rsidRPr="007E11C8" w:rsidRDefault="00D459A3" w:rsidP="007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В нашем детском саду реализуется модель клубно-лабораторной школы для родителей и их детей в рамках программы «Мой ребенок – Почемучка!», которая направлена на создание ребенку старшего дошкольного возраста и его семье комфортных условий для развития творческого и познавательного потенциала в проектной и экспериментальной деятельности. В ней оптимально подобраны активные и интерактивные формы и методы взаимодействия родитель - ребенок – педагог. Родители вовлекаются в единое образовательное пространство; повышается компетентность родителей в вопросах  продуктивного взаимодействия со своим ребенком, дается прекрасная возможность сделать акцент на индивидуальном подходе к его развитию. </w:t>
            </w:r>
          </w:p>
        </w:tc>
      </w:tr>
      <w:tr w:rsidR="00D459A3" w:rsidRPr="007E11C8" w:rsidTr="007E11C8">
        <w:tc>
          <w:tcPr>
            <w:tcW w:w="1134" w:type="dxa"/>
          </w:tcPr>
          <w:p w:rsidR="006755DB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  <w:p w:rsidR="006755DB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DB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DB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A3" w:rsidRPr="007E11C8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59A3" w:rsidRPr="007E11C8" w:rsidRDefault="006755DB" w:rsidP="00886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459A3" w:rsidRPr="007E11C8">
              <w:rPr>
                <w:rFonts w:ascii="Times New Roman" w:hAnsi="Times New Roman" w:cs="Times New Roman"/>
                <w:sz w:val="28"/>
                <w:szCs w:val="28"/>
              </w:rPr>
              <w:t>елью программы стало создание условий для психолого-педагогического сопровождения родителей воспитанников через совместную проектную и исследовательскую деятельность, для достижения которой определен ряд задач и обозначены ожидаемые результаты</w:t>
            </w:r>
            <w:r w:rsidR="008C7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2A3"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5DB" w:rsidRPr="007E11C8" w:rsidTr="007E11C8">
        <w:tc>
          <w:tcPr>
            <w:tcW w:w="1134" w:type="dxa"/>
          </w:tcPr>
          <w:p w:rsidR="006755DB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  <w:tc>
          <w:tcPr>
            <w:tcW w:w="9639" w:type="dxa"/>
          </w:tcPr>
          <w:p w:rsidR="006755DB" w:rsidRDefault="006755DB" w:rsidP="00886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В учебном плане расписаны программные мероприятия, их тематика и формы проведения.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</w:tc>
        <w:tc>
          <w:tcPr>
            <w:tcW w:w="9639" w:type="dxa"/>
          </w:tcPr>
          <w:p w:rsidR="008C7CB5" w:rsidRPr="007E11C8" w:rsidRDefault="00D459A3" w:rsidP="006755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Очные заседания проводятся два раза в месяц: одно заседание для родителей,  совместно с педагогом-психологом и предполагает практическую работу в форме дис</w:t>
            </w:r>
            <w:r w:rsidRPr="007E11C8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куссий, знакомства с развивающими играми, основными приемами проектной и исследовательской деятельности, психологических тренингов, во время которых отраба</w:t>
            </w:r>
            <w:r w:rsidRPr="007E11C8">
              <w:rPr>
                <w:rFonts w:ascii="Times New Roman" w:hAnsi="Times New Roman" w:cs="Times New Roman"/>
                <w:sz w:val="28"/>
                <w:szCs w:val="28"/>
              </w:rPr>
              <w:softHyphen/>
              <w:t>тываются конкретные навыки взаимодействия с детьми с учетом индивидуальных особенностей. Второе</w:t>
            </w:r>
            <w:r w:rsidR="007E11C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– совместно с детьми,</w:t>
            </w: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</w:t>
            </w:r>
            <w:r w:rsidR="007E11C8">
              <w:rPr>
                <w:rFonts w:ascii="Times New Roman" w:hAnsi="Times New Roman" w:cs="Times New Roman"/>
                <w:sz w:val="28"/>
                <w:szCs w:val="28"/>
              </w:rPr>
              <w:t>организуется детско-родительская деятельность</w:t>
            </w: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у детей предпосылок универсальных учебных действий.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59A3" w:rsidRPr="007E11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459A3" w:rsidRPr="007E11C8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9639" w:type="dxa"/>
          </w:tcPr>
          <w:p w:rsidR="00D459A3" w:rsidRPr="007E11C8" w:rsidRDefault="008862A3" w:rsidP="006755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процедуры обратной связи используются разные формы: устные, письменные, в виде домашнего задания. Хочу обратить ваше внимание на одну из таких форм – дневник «</w:t>
            </w:r>
            <w:proofErr w:type="spellStart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Почемучкины</w:t>
            </w:r>
            <w:proofErr w:type="spellEnd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вопросы». Она была разработана как алгоритм, своеобразная «шпаргалка» для родителей в их взаимодействии с ребенком по проектной деятельности: как  один интересный вопрос может стать проектом или целым исследованием.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59A3"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9639" w:type="dxa"/>
          </w:tcPr>
          <w:p w:rsidR="006755DB" w:rsidRDefault="008862A3" w:rsidP="006755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детско-родительская деятельность подразумевает семейное экспериментирование в домашней лаборатории, с методическими </w:t>
            </w:r>
            <w:proofErr w:type="gramStart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рекомендациями</w:t>
            </w:r>
            <w:proofErr w:type="gramEnd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которой родители могут познакомиться в приложении к программе, размещенной на моем сайте в специальном разделе.</w:t>
            </w:r>
          </w:p>
          <w:p w:rsidR="00D459A3" w:rsidRPr="007E11C8" w:rsidRDefault="008862A3" w:rsidP="006755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D459A3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A3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59A3"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9639" w:type="dxa"/>
          </w:tcPr>
          <w:p w:rsidR="00D459A3" w:rsidRPr="007E11C8" w:rsidRDefault="008862A3" w:rsidP="008862A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В разделе «Родительский клуб» родители вместе с детьми могут получить от меня видео-задание, выполнить его и поделиться опытом выполнения на очном заседании. Задание состоит из практической части и заканчивается проблемным вопросом, ответ на который можно получить, выполнив эксперимент, проявив при этом смекалку. Предлагаю вашему вниманию пример такой формы работы (видео).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9A3"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9639" w:type="dxa"/>
          </w:tcPr>
          <w:p w:rsidR="00D459A3" w:rsidRPr="007E11C8" w:rsidRDefault="008862A3" w:rsidP="008862A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Особым вниманием участников клубно-лабораторной школы пользуются разработанные мной диалоговые тренажеры, интерактивные познавательные игры, подборка познавательных видео-уроков, соответствующих возрастным особенностям детей, картотека ссылок на полезные сайты, содержащие </w:t>
            </w:r>
            <w:proofErr w:type="gramStart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видео-материал</w:t>
            </w:r>
            <w:proofErr w:type="gramEnd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по экспериментированию. Это позволяет родителям экономить время на поиски нужной информации, вместе с ребенком повторить интересные опыты.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62A3"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9A3" w:rsidRPr="007E11C8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9639" w:type="dxa"/>
          </w:tcPr>
          <w:p w:rsidR="00D459A3" w:rsidRPr="007E11C8" w:rsidRDefault="008862A3" w:rsidP="008862A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познавательной деятельности фиксируются ребенком с помощью взрослых в рабочей тетради «Дневник опытов и экспериментов». Она разработана с целью </w:t>
            </w:r>
            <w:proofErr w:type="gramStart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proofErr w:type="gramEnd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 детей анализировать и сравнивать различные предметы и явления; задавать вопросы, высказывать свои предположения; самостоятельно делать выводы. Таким образом, представленные активные и интерактивные формы детско-родительского взаимодействия позволяют создать информационную среду для интеллектуального развития ребенка в домашних условиях.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7E11C8" w:rsidRDefault="006755DB" w:rsidP="00B7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9A3" w:rsidRPr="007E11C8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9639" w:type="dxa"/>
          </w:tcPr>
          <w:p w:rsidR="00D459A3" w:rsidRPr="007E11C8" w:rsidRDefault="008862A3" w:rsidP="008862A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участниками нашей клубно-лабораторной школы создаются портфолио. Его отличительная особенность заключается в том, что это не просто сборник достижений ребенка, а способ оценки результатов его познавательного развития. При поступлении ребенка в школу анализ материалов портфолио поможет учителю не только узнать круг его интересов, но и оценить </w:t>
            </w:r>
            <w:proofErr w:type="spellStart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E11C8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регулятивных УУД.</w:t>
            </w:r>
          </w:p>
        </w:tc>
      </w:tr>
      <w:tr w:rsidR="00D459A3" w:rsidRPr="007E11C8" w:rsidTr="007E11C8">
        <w:tc>
          <w:tcPr>
            <w:tcW w:w="1134" w:type="dxa"/>
          </w:tcPr>
          <w:p w:rsidR="00D459A3" w:rsidRPr="006755DB" w:rsidRDefault="008C7CB5" w:rsidP="00B77A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5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D459A3" w:rsidRPr="00675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слайд</w:t>
            </w:r>
          </w:p>
        </w:tc>
        <w:tc>
          <w:tcPr>
            <w:tcW w:w="9639" w:type="dxa"/>
          </w:tcPr>
          <w:p w:rsidR="008C7CB5" w:rsidRPr="006755DB" w:rsidRDefault="00D459A3" w:rsidP="00B77A6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755D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Результатом работы в рамках программы клубно-лабораторной школы является защита совместных проектов. Защита проектов проходит как в рамках клубно-лабораторной школы, так и на городском фестивале проектно-исследовательских работ «Страна Почемучек».</w:t>
            </w:r>
          </w:p>
        </w:tc>
      </w:tr>
    </w:tbl>
    <w:p w:rsidR="007E68CA" w:rsidRDefault="007E68CA"/>
    <w:sectPr w:rsidR="007E68CA" w:rsidSect="007707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B"/>
    <w:rsid w:val="0012365B"/>
    <w:rsid w:val="0043751E"/>
    <w:rsid w:val="006755DB"/>
    <w:rsid w:val="007E11C8"/>
    <w:rsid w:val="007E68CA"/>
    <w:rsid w:val="008862A3"/>
    <w:rsid w:val="008C7CB5"/>
    <w:rsid w:val="00CB6C7B"/>
    <w:rsid w:val="00D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3CE6-7805-4E03-8CF0-6E95F559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cp:lastPrinted>2019-05-14T03:06:00Z</cp:lastPrinted>
  <dcterms:created xsi:type="dcterms:W3CDTF">2019-05-05T16:12:00Z</dcterms:created>
  <dcterms:modified xsi:type="dcterms:W3CDTF">2019-05-14T03:07:00Z</dcterms:modified>
</cp:coreProperties>
</file>