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68" w:rsidRDefault="00C21868" w:rsidP="00C2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C21868" w:rsidRPr="00C21868" w:rsidRDefault="00C21868" w:rsidP="00C2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секционного заседания </w:t>
      </w:r>
      <w:proofErr w:type="spellStart"/>
      <w:proofErr w:type="gramStart"/>
      <w:r w:rsidRPr="00C21868">
        <w:rPr>
          <w:rFonts w:ascii="Times New Roman" w:hAnsi="Times New Roman" w:cs="Times New Roman"/>
          <w:sz w:val="24"/>
          <w:szCs w:val="24"/>
        </w:rPr>
        <w:t>Форсайт-центр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C21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868" w:rsidRPr="00C21868" w:rsidRDefault="00C21868" w:rsidP="00C2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868"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технологии, реализация новых методов </w:t>
      </w:r>
    </w:p>
    <w:p w:rsidR="00C21868" w:rsidRPr="00C21868" w:rsidRDefault="00C21868" w:rsidP="00C2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868">
        <w:rPr>
          <w:rFonts w:ascii="Times New Roman" w:hAnsi="Times New Roman" w:cs="Times New Roman"/>
          <w:sz w:val="24"/>
          <w:szCs w:val="24"/>
        </w:rPr>
        <w:t>обучения и воспитания»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1868">
        <w:rPr>
          <w:rFonts w:ascii="Times New Roman" w:hAnsi="Times New Roman" w:cs="Times New Roman"/>
          <w:sz w:val="24"/>
          <w:szCs w:val="24"/>
        </w:rPr>
        <w:t xml:space="preserve">Инновационная площадка «Проектная деятельность: реализация новых методов обучения и воспитания, образовательных технологий, обеспечивающих освоение </w:t>
      </w:r>
      <w:proofErr w:type="gramStart"/>
      <w:r w:rsidRPr="00C218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1868">
        <w:rPr>
          <w:rFonts w:ascii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1868" w:rsidRDefault="00C21868" w:rsidP="00C2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16.11.2018 </w:t>
      </w:r>
    </w:p>
    <w:p w:rsidR="00C21868" w:rsidRDefault="00C21868" w:rsidP="00C2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68" w:rsidRPr="00C21868" w:rsidRDefault="00C21868" w:rsidP="00C21868">
      <w:pPr>
        <w:pStyle w:val="a4"/>
        <w:spacing w:after="0" w:line="240" w:lineRule="auto"/>
        <w:jc w:val="center"/>
        <w:textAlignment w:val="baseline"/>
        <w:rPr>
          <w:rFonts w:eastAsia="Times New Roman"/>
          <w:sz w:val="22"/>
        </w:rPr>
      </w:pPr>
      <w:r w:rsidRPr="00C21868">
        <w:rPr>
          <w:sz w:val="22"/>
          <w:u w:val="single"/>
        </w:rPr>
        <w:t xml:space="preserve">Тема: </w:t>
      </w:r>
      <w:r w:rsidRPr="00C21868">
        <w:rPr>
          <w:rFonts w:eastAsia="Calibri"/>
          <w:b/>
          <w:bCs/>
          <w:i/>
          <w:iCs/>
          <w:color w:val="000000"/>
          <w:kern w:val="24"/>
          <w:szCs w:val="28"/>
        </w:rPr>
        <w:t xml:space="preserve">«Детское проектирование и экспериментирование как  основа </w:t>
      </w:r>
      <w:proofErr w:type="spellStart"/>
      <w:r w:rsidRPr="00C21868">
        <w:rPr>
          <w:rFonts w:eastAsia="Calibri"/>
          <w:b/>
          <w:bCs/>
          <w:i/>
          <w:iCs/>
          <w:color w:val="000000"/>
          <w:kern w:val="24"/>
          <w:szCs w:val="28"/>
        </w:rPr>
        <w:t>системно-деятельностного</w:t>
      </w:r>
      <w:proofErr w:type="spellEnd"/>
      <w:r w:rsidRPr="00C21868">
        <w:rPr>
          <w:rFonts w:eastAsia="Calibri"/>
          <w:b/>
          <w:bCs/>
          <w:i/>
          <w:iCs/>
          <w:color w:val="000000"/>
          <w:kern w:val="24"/>
          <w:szCs w:val="28"/>
        </w:rPr>
        <w:t xml:space="preserve"> подхода к образованию»</w:t>
      </w:r>
      <w:r w:rsidRPr="00C21868">
        <w:rPr>
          <w:rFonts w:eastAsia="+mn-ea"/>
          <w:b/>
          <w:bCs/>
          <w:i/>
          <w:iCs/>
          <w:color w:val="000000"/>
          <w:kern w:val="24"/>
          <w:sz w:val="36"/>
          <w:szCs w:val="40"/>
        </w:rPr>
        <w:t xml:space="preserve"> </w:t>
      </w:r>
    </w:p>
    <w:p w:rsidR="00C21868" w:rsidRDefault="00C21868" w:rsidP="00C2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68" w:rsidRDefault="00C21868" w:rsidP="00C2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38 чел.</w:t>
      </w:r>
    </w:p>
    <w:p w:rsidR="00C21868" w:rsidRDefault="00C21868" w:rsidP="00C2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C21868" w:rsidRDefault="00C21868" w:rsidP="00C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68">
        <w:rPr>
          <w:rFonts w:ascii="Times New Roman" w:hAnsi="Times New Roman" w:cs="Times New Roman"/>
          <w:b/>
          <w:i/>
          <w:sz w:val="24"/>
          <w:szCs w:val="24"/>
        </w:rPr>
        <w:t>Фридман Н.И.,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департамента образования администрации города Нижневартовска</w:t>
      </w:r>
      <w:proofErr w:type="gramEnd"/>
    </w:p>
    <w:p w:rsidR="00C21868" w:rsidRDefault="00C21868" w:rsidP="00C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868" w:rsidRDefault="00C21868" w:rsidP="00C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C21868" w:rsidRDefault="00C21868" w:rsidP="00C21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Пленарная часть:</w:t>
      </w:r>
    </w:p>
    <w:p w:rsidR="00C21868" w:rsidRDefault="00C21868" w:rsidP="00C21868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участников заседания. Презентация программы заседания.</w:t>
      </w:r>
    </w:p>
    <w:p w:rsidR="00C21868" w:rsidRDefault="00FF747B" w:rsidP="00C21868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sz w:val="24"/>
          <w:szCs w:val="24"/>
        </w:rPr>
        <w:t>Практикум</w:t>
      </w:r>
      <w:r w:rsidR="00C21868">
        <w:rPr>
          <w:rFonts w:ascii="Times New Roman" w:hAnsi="Times New Roman" w:cs="Times New Roman"/>
          <w:sz w:val="24"/>
          <w:szCs w:val="24"/>
        </w:rPr>
        <w:t>:</w:t>
      </w:r>
      <w:r w:rsidR="00C21868">
        <w:rPr>
          <w:rFonts w:ascii="Times New Roman" w:hAnsi="Times New Roman"/>
          <w:sz w:val="24"/>
          <w:szCs w:val="19"/>
        </w:rPr>
        <w:t xml:space="preserve"> </w:t>
      </w:r>
      <w:r w:rsidRPr="00FF747B">
        <w:rPr>
          <w:rFonts w:ascii="Times New Roman" w:hAnsi="Times New Roman"/>
          <w:sz w:val="24"/>
          <w:szCs w:val="19"/>
        </w:rPr>
        <w:t>«</w:t>
      </w:r>
      <w:proofErr w:type="spellStart"/>
      <w:r w:rsidRPr="00FF747B">
        <w:rPr>
          <w:rFonts w:ascii="Times New Roman" w:hAnsi="Times New Roman"/>
          <w:sz w:val="24"/>
          <w:szCs w:val="19"/>
        </w:rPr>
        <w:t>Системно-деятельностный</w:t>
      </w:r>
      <w:proofErr w:type="spellEnd"/>
      <w:r w:rsidRPr="00FF747B">
        <w:rPr>
          <w:rFonts w:ascii="Times New Roman" w:hAnsi="Times New Roman"/>
          <w:sz w:val="24"/>
          <w:szCs w:val="19"/>
        </w:rPr>
        <w:t xml:space="preserve"> подход как основа организации образовательного процесса в условиях реализации ФГОС </w:t>
      </w:r>
      <w:proofErr w:type="gramStart"/>
      <w:r w:rsidRPr="00FF747B">
        <w:rPr>
          <w:rFonts w:ascii="Times New Roman" w:hAnsi="Times New Roman"/>
          <w:sz w:val="24"/>
          <w:szCs w:val="19"/>
        </w:rPr>
        <w:t>ДО</w:t>
      </w:r>
      <w:proofErr w:type="gramEnd"/>
      <w:r w:rsidRPr="00FF747B">
        <w:rPr>
          <w:rFonts w:ascii="Times New Roman" w:hAnsi="Times New Roman"/>
          <w:sz w:val="24"/>
          <w:szCs w:val="19"/>
        </w:rPr>
        <w:t>»</w:t>
      </w:r>
      <w:r w:rsidR="00C21868">
        <w:rPr>
          <w:rFonts w:ascii="Times New Roman" w:hAnsi="Times New Roman"/>
          <w:sz w:val="24"/>
          <w:szCs w:val="19"/>
        </w:rPr>
        <w:t>.</w:t>
      </w:r>
    </w:p>
    <w:p w:rsidR="00C21868" w:rsidRPr="00FF747B" w:rsidRDefault="00FF747B" w:rsidP="00FF747B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sz w:val="24"/>
          <w:szCs w:val="24"/>
        </w:rPr>
        <w:t>Презентация опыта работы</w:t>
      </w:r>
      <w:r w:rsidR="00C21868" w:rsidRPr="00FF747B">
        <w:rPr>
          <w:rFonts w:ascii="Times New Roman" w:hAnsi="Times New Roman" w:cs="Times New Roman"/>
          <w:sz w:val="24"/>
          <w:szCs w:val="24"/>
        </w:rPr>
        <w:t xml:space="preserve">: </w:t>
      </w:r>
      <w:r w:rsidRPr="00FF747B">
        <w:rPr>
          <w:rFonts w:ascii="Times New Roman" w:eastAsia="Calibri" w:hAnsi="Times New Roman"/>
          <w:sz w:val="24"/>
          <w:szCs w:val="24"/>
        </w:rPr>
        <w:t>«Детское экспериментирование – основа поисково-исследовательской деятельности дошкольников»</w:t>
      </w:r>
      <w:r w:rsidR="00C21868" w:rsidRPr="00FF747B">
        <w:rPr>
          <w:rFonts w:ascii="Times New Roman" w:eastAsia="Calibri" w:hAnsi="Times New Roman"/>
          <w:sz w:val="24"/>
          <w:szCs w:val="24"/>
        </w:rPr>
        <w:t>.</w:t>
      </w:r>
    </w:p>
    <w:p w:rsidR="00C21868" w:rsidRPr="00FF747B" w:rsidRDefault="00FF747B" w:rsidP="00FF747B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sz w:val="24"/>
          <w:szCs w:val="24"/>
        </w:rPr>
        <w:t>Мастер-класс</w:t>
      </w:r>
      <w:r w:rsidR="00C21868" w:rsidRPr="00FF747B">
        <w:rPr>
          <w:rFonts w:ascii="Times New Roman" w:hAnsi="Times New Roman" w:cs="Times New Roman"/>
          <w:sz w:val="24"/>
          <w:szCs w:val="24"/>
        </w:rPr>
        <w:t xml:space="preserve">: </w:t>
      </w:r>
      <w:r w:rsidRPr="00FF747B">
        <w:rPr>
          <w:rFonts w:ascii="Times New Roman" w:hAnsi="Times New Roman"/>
          <w:sz w:val="24"/>
          <w:szCs w:val="19"/>
        </w:rPr>
        <w:t>«Детское проектирование через реализацию проекта «Чудо-огород»</w:t>
      </w:r>
      <w:r w:rsidR="00C21868" w:rsidRPr="00FF747B">
        <w:rPr>
          <w:rFonts w:ascii="Times New Roman" w:hAnsi="Times New Roman"/>
          <w:sz w:val="24"/>
          <w:szCs w:val="19"/>
        </w:rPr>
        <w:t>.</w:t>
      </w:r>
    </w:p>
    <w:p w:rsidR="00FF747B" w:rsidRDefault="00FF747B" w:rsidP="00FF747B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sz w:val="24"/>
          <w:szCs w:val="24"/>
        </w:rPr>
        <w:t>Мастер-класс</w:t>
      </w:r>
      <w:r w:rsidR="00C21868" w:rsidRPr="00FF747B">
        <w:rPr>
          <w:rFonts w:ascii="Times New Roman" w:hAnsi="Times New Roman" w:cs="Times New Roman"/>
          <w:sz w:val="24"/>
          <w:szCs w:val="24"/>
        </w:rPr>
        <w:t>:</w:t>
      </w:r>
      <w:r w:rsidR="00C21868" w:rsidRPr="00FF747B">
        <w:rPr>
          <w:rFonts w:ascii="Times New Roman" w:eastAsia="Calibri" w:hAnsi="Times New Roman"/>
          <w:sz w:val="24"/>
          <w:szCs w:val="24"/>
        </w:rPr>
        <w:t xml:space="preserve"> </w:t>
      </w:r>
      <w:r w:rsidRPr="00FF747B">
        <w:rPr>
          <w:rFonts w:ascii="Times New Roman" w:eastAsia="Calibri" w:hAnsi="Times New Roman"/>
          <w:sz w:val="24"/>
          <w:szCs w:val="24"/>
        </w:rPr>
        <w:t xml:space="preserve">«Психолого-педагогическое сопровождение формирования начальных ключевых компетенций старших дошкольников»:  </w:t>
      </w:r>
      <w:proofErr w:type="spellStart"/>
      <w:r w:rsidRPr="00FF747B">
        <w:rPr>
          <w:rFonts w:ascii="Times New Roman" w:eastAsia="Calibri" w:hAnsi="Times New Roman"/>
          <w:sz w:val="24"/>
          <w:szCs w:val="24"/>
        </w:rPr>
        <w:t>Арт-терапия</w:t>
      </w:r>
      <w:proofErr w:type="spellEnd"/>
      <w:r w:rsidRPr="00FF747B">
        <w:rPr>
          <w:rFonts w:ascii="Times New Roman" w:eastAsia="Calibri" w:hAnsi="Times New Roman"/>
          <w:sz w:val="24"/>
          <w:szCs w:val="24"/>
        </w:rPr>
        <w:t xml:space="preserve"> как метод коррекции эмоциональных состояний старших дошкольников»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47B" w:rsidRPr="00FF747B" w:rsidRDefault="00FF747B" w:rsidP="00FF747B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sz w:val="24"/>
          <w:szCs w:val="24"/>
        </w:rPr>
        <w:t>Презентация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747B">
        <w:rPr>
          <w:rFonts w:ascii="Times New Roman" w:hAnsi="Times New Roman" w:cs="Times New Roman"/>
          <w:sz w:val="24"/>
          <w:szCs w:val="24"/>
        </w:rPr>
        <w:t>«Особенности детского проектирования и экспериментирования в ходе реализации НОД»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868" w:rsidRDefault="00C21868" w:rsidP="00C21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C21868" w:rsidP="00C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Присутствующих участников приветствовали: </w:t>
      </w:r>
    </w:p>
    <w:p w:rsidR="00FF747B" w:rsidRDefault="00FF747B" w:rsidP="00FF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68">
        <w:rPr>
          <w:rFonts w:ascii="Times New Roman" w:hAnsi="Times New Roman" w:cs="Times New Roman"/>
          <w:b/>
          <w:i/>
          <w:sz w:val="24"/>
          <w:szCs w:val="24"/>
        </w:rPr>
        <w:t>Фридман Н.И.,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департамента образования администрации города Нижневартовска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F747B" w:rsidRDefault="00FF747B" w:rsidP="00C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b/>
          <w:i/>
          <w:sz w:val="24"/>
          <w:szCs w:val="24"/>
        </w:rPr>
        <w:t>Головина С.А.,</w:t>
      </w:r>
      <w:r>
        <w:rPr>
          <w:rFonts w:ascii="Times New Roman" w:hAnsi="Times New Roman" w:cs="Times New Roman"/>
          <w:sz w:val="24"/>
          <w:szCs w:val="24"/>
        </w:rPr>
        <w:t xml:space="preserve"> заведующий МАДОУ ДС №10 «Белочка».</w:t>
      </w:r>
    </w:p>
    <w:p w:rsidR="003B6856" w:rsidRDefault="00C21868" w:rsidP="00C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 выступала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Юрьевна, заместитель заведующего по методической раб</w:t>
      </w:r>
      <w:r w:rsidR="003B6856">
        <w:rPr>
          <w:rFonts w:ascii="Times New Roman" w:hAnsi="Times New Roman" w:cs="Times New Roman"/>
          <w:sz w:val="24"/>
          <w:szCs w:val="24"/>
        </w:rPr>
        <w:t xml:space="preserve">оте МАДОУ ДС №10 «Белочка», которая провела практикум по использованию в работе педагогами </w:t>
      </w:r>
      <w:proofErr w:type="spellStart"/>
      <w:proofErr w:type="gramStart"/>
      <w:r w:rsidR="003B6856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="003B6856">
        <w:rPr>
          <w:rFonts w:ascii="Times New Roman" w:hAnsi="Times New Roman" w:cs="Times New Roman"/>
          <w:sz w:val="24"/>
          <w:szCs w:val="24"/>
        </w:rPr>
        <w:t xml:space="preserve"> (кейс – прогнозирования).</w:t>
      </w:r>
      <w:r w:rsidR="003B6856" w:rsidRPr="003B68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1868" w:rsidRPr="003B6856" w:rsidRDefault="00C21868" w:rsidP="003B68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выступала </w:t>
      </w:r>
      <w:r w:rsidR="003B6856" w:rsidRPr="00A10C47">
        <w:rPr>
          <w:rFonts w:ascii="Times New Roman" w:hAnsi="Times New Roman" w:cs="Times New Roman"/>
          <w:b/>
          <w:i/>
          <w:sz w:val="24"/>
          <w:szCs w:val="24"/>
        </w:rPr>
        <w:t>Сушко Елена Александровна</w:t>
      </w:r>
      <w:r w:rsidR="003B6856" w:rsidRPr="003B6856">
        <w:rPr>
          <w:rFonts w:ascii="Times New Roman" w:hAnsi="Times New Roman" w:cs="Times New Roman"/>
          <w:sz w:val="24"/>
          <w:szCs w:val="24"/>
        </w:rPr>
        <w:t>, воспитатель МАДОУ ДС №37 «Дружная семейка»</w:t>
      </w:r>
      <w:r w:rsidR="003B6856">
        <w:rPr>
          <w:rFonts w:ascii="Times New Roman" w:hAnsi="Times New Roman" w:cs="Times New Roman"/>
          <w:sz w:val="24"/>
          <w:szCs w:val="24"/>
        </w:rPr>
        <w:t xml:space="preserve">, презентовавшая свой опыт работы  по теме </w:t>
      </w:r>
      <w:r w:rsidR="003B6856" w:rsidRPr="00FF747B">
        <w:rPr>
          <w:rFonts w:ascii="Times New Roman" w:eastAsia="Calibri" w:hAnsi="Times New Roman"/>
          <w:sz w:val="24"/>
          <w:szCs w:val="24"/>
        </w:rPr>
        <w:t>«Детское экспериментирование – основа поисково-исследователь</w:t>
      </w:r>
      <w:r w:rsidR="005032B3">
        <w:rPr>
          <w:rFonts w:ascii="Times New Roman" w:eastAsia="Calibri" w:hAnsi="Times New Roman"/>
          <w:sz w:val="24"/>
          <w:szCs w:val="24"/>
        </w:rPr>
        <w:t>ской деятельности дошкольников», в основу которого положено р</w:t>
      </w:r>
      <w:r w:rsidR="005032B3" w:rsidRPr="005032B3">
        <w:rPr>
          <w:rFonts w:ascii="Times New Roman" w:eastAsia="Calibri" w:hAnsi="Times New Roman"/>
          <w:sz w:val="24"/>
          <w:szCs w:val="24"/>
        </w:rPr>
        <w:t>асширение представлений детей об окружающем мире через знакомство с элементарными знаниями из различных областей наук</w:t>
      </w:r>
      <w:r w:rsidR="00AB5474">
        <w:rPr>
          <w:rFonts w:ascii="Times New Roman" w:eastAsia="Calibri" w:hAnsi="Times New Roman"/>
          <w:sz w:val="24"/>
          <w:szCs w:val="24"/>
        </w:rPr>
        <w:t>; р</w:t>
      </w:r>
      <w:r w:rsidR="00AB5474" w:rsidRPr="00AB5474">
        <w:rPr>
          <w:rFonts w:ascii="Times New Roman" w:eastAsia="Calibri" w:hAnsi="Times New Roman"/>
          <w:sz w:val="24"/>
          <w:szCs w:val="24"/>
        </w:rPr>
        <w:t>азвитие мыслительных способностей: сравнени</w:t>
      </w:r>
      <w:r w:rsidR="00AB5474">
        <w:rPr>
          <w:rFonts w:ascii="Times New Roman" w:eastAsia="Calibri" w:hAnsi="Times New Roman"/>
          <w:sz w:val="24"/>
          <w:szCs w:val="24"/>
        </w:rPr>
        <w:t>я</w:t>
      </w:r>
      <w:r w:rsidR="00AB5474" w:rsidRPr="00AB5474">
        <w:rPr>
          <w:rFonts w:ascii="Times New Roman" w:eastAsia="Calibri" w:hAnsi="Times New Roman"/>
          <w:sz w:val="24"/>
          <w:szCs w:val="24"/>
        </w:rPr>
        <w:t>, сопоставлени</w:t>
      </w:r>
      <w:r w:rsidR="00AB5474">
        <w:rPr>
          <w:rFonts w:ascii="Times New Roman" w:eastAsia="Calibri" w:hAnsi="Times New Roman"/>
          <w:sz w:val="24"/>
          <w:szCs w:val="24"/>
        </w:rPr>
        <w:t>я</w:t>
      </w:r>
      <w:r w:rsidR="00AB5474" w:rsidRPr="00AB5474">
        <w:rPr>
          <w:rFonts w:ascii="Times New Roman" w:eastAsia="Calibri" w:hAnsi="Times New Roman"/>
          <w:sz w:val="24"/>
          <w:szCs w:val="24"/>
        </w:rPr>
        <w:t>, систематизаци</w:t>
      </w:r>
      <w:r w:rsidR="00AB5474">
        <w:rPr>
          <w:rFonts w:ascii="Times New Roman" w:eastAsia="Calibri" w:hAnsi="Times New Roman"/>
          <w:sz w:val="24"/>
          <w:szCs w:val="24"/>
        </w:rPr>
        <w:t>и</w:t>
      </w:r>
      <w:r w:rsidR="00AB5474" w:rsidRPr="00AB5474">
        <w:rPr>
          <w:rFonts w:ascii="Times New Roman" w:eastAsia="Calibri" w:hAnsi="Times New Roman"/>
          <w:sz w:val="24"/>
          <w:szCs w:val="24"/>
        </w:rPr>
        <w:t>, обобщени</w:t>
      </w:r>
      <w:r w:rsidR="00AB5474">
        <w:rPr>
          <w:rFonts w:ascii="Times New Roman" w:eastAsia="Calibri" w:hAnsi="Times New Roman"/>
          <w:sz w:val="24"/>
          <w:szCs w:val="24"/>
        </w:rPr>
        <w:t>я</w:t>
      </w:r>
      <w:r w:rsidR="00AB5474" w:rsidRPr="00AB5474">
        <w:rPr>
          <w:rFonts w:ascii="Times New Roman" w:eastAsia="Calibri" w:hAnsi="Times New Roman"/>
          <w:sz w:val="24"/>
          <w:szCs w:val="24"/>
        </w:rPr>
        <w:t>, анализ</w:t>
      </w:r>
      <w:r w:rsidR="00AB5474">
        <w:rPr>
          <w:rFonts w:ascii="Times New Roman" w:eastAsia="Calibri" w:hAnsi="Times New Roman"/>
          <w:sz w:val="24"/>
          <w:szCs w:val="24"/>
        </w:rPr>
        <w:t>а.</w:t>
      </w:r>
    </w:p>
    <w:p w:rsidR="003B6856" w:rsidRPr="00AB5474" w:rsidRDefault="00C21868" w:rsidP="00C218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</w:t>
      </w:r>
      <w:proofErr w:type="spellStart"/>
      <w:r w:rsidR="003B6856" w:rsidRPr="003B6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Городнова</w:t>
      </w:r>
      <w:proofErr w:type="spellEnd"/>
      <w:r w:rsidR="003B6856" w:rsidRPr="003B6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Наталья Викторовна</w:t>
      </w:r>
      <w:r w:rsidR="003B6856" w:rsidRPr="003B6856">
        <w:rPr>
          <w:rFonts w:ascii="Times New Roman" w:hAnsi="Times New Roman" w:cs="Times New Roman"/>
          <w:sz w:val="24"/>
          <w:szCs w:val="24"/>
        </w:rPr>
        <w:t>, воспитатель МАДОУ ДС №29 «Елочка»</w:t>
      </w:r>
      <w:r w:rsidR="00D65087">
        <w:rPr>
          <w:rFonts w:ascii="Times New Roman" w:hAnsi="Times New Roman" w:cs="Times New Roman"/>
          <w:sz w:val="24"/>
          <w:szCs w:val="24"/>
        </w:rPr>
        <w:t xml:space="preserve">. </w:t>
      </w:r>
      <w:r w:rsidR="00D65087">
        <w:rPr>
          <w:rFonts w:ascii="Times New Roman" w:eastAsia="Calibri" w:hAnsi="Times New Roman"/>
          <w:sz w:val="24"/>
          <w:szCs w:val="24"/>
        </w:rPr>
        <w:t>В своем выступлении она сделала акцент на с</w:t>
      </w:r>
      <w:r w:rsidR="00D65087" w:rsidRPr="003B6856">
        <w:rPr>
          <w:rFonts w:ascii="Times New Roman" w:eastAsia="Calibri" w:hAnsi="Times New Roman"/>
          <w:sz w:val="24"/>
          <w:szCs w:val="24"/>
        </w:rPr>
        <w:t>оздание условий для</w:t>
      </w:r>
      <w:r w:rsidR="00D65087">
        <w:rPr>
          <w:rFonts w:ascii="Times New Roman" w:eastAsia="Calibri" w:hAnsi="Times New Roman"/>
          <w:sz w:val="24"/>
          <w:szCs w:val="24"/>
        </w:rPr>
        <w:t xml:space="preserve"> </w:t>
      </w:r>
      <w:r w:rsidR="00D65087" w:rsidRPr="003B6856">
        <w:rPr>
          <w:rFonts w:ascii="Times New Roman" w:eastAsia="Calibri" w:hAnsi="Times New Roman"/>
          <w:sz w:val="24"/>
          <w:szCs w:val="24"/>
        </w:rPr>
        <w:t>познавательного развития детей, экологической культуры, развития речи и творческих способностей в процессе разработки и реализации проекта</w:t>
      </w:r>
      <w:r w:rsidR="00D65087">
        <w:rPr>
          <w:rFonts w:ascii="Times New Roman" w:eastAsia="Calibri" w:hAnsi="Times New Roman"/>
          <w:sz w:val="24"/>
          <w:szCs w:val="24"/>
        </w:rPr>
        <w:t xml:space="preserve"> </w:t>
      </w:r>
      <w:r w:rsidR="00D65087" w:rsidRPr="003B6856">
        <w:rPr>
          <w:rFonts w:ascii="Times New Roman" w:eastAsia="Calibri" w:hAnsi="Times New Roman"/>
          <w:sz w:val="24"/>
          <w:szCs w:val="24"/>
        </w:rPr>
        <w:t> </w:t>
      </w:r>
      <w:r w:rsidR="00D65087" w:rsidRPr="00FF747B">
        <w:rPr>
          <w:rFonts w:ascii="Times New Roman" w:hAnsi="Times New Roman"/>
          <w:sz w:val="24"/>
          <w:szCs w:val="19"/>
        </w:rPr>
        <w:t>«Чудо-огород».</w:t>
      </w:r>
    </w:p>
    <w:p w:rsidR="00C21868" w:rsidRDefault="00C21868" w:rsidP="00C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пятому вопросу </w:t>
      </w:r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AB5474" w:rsidRPr="00AB5474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="00AB5474" w:rsidRPr="00AB5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74" w:rsidRPr="00AB5474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AB5474" w:rsidRPr="00AB5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474" w:rsidRPr="00AB5474">
        <w:rPr>
          <w:rFonts w:ascii="Times New Roman" w:hAnsi="Times New Roman" w:cs="Times New Roman"/>
          <w:sz w:val="24"/>
          <w:szCs w:val="24"/>
        </w:rPr>
        <w:t>Еркенбековна</w:t>
      </w:r>
      <w:proofErr w:type="spellEnd"/>
      <w:r w:rsidR="00AB5474" w:rsidRPr="00AB5474">
        <w:rPr>
          <w:rFonts w:ascii="Times New Roman" w:hAnsi="Times New Roman" w:cs="Times New Roman"/>
          <w:sz w:val="24"/>
          <w:szCs w:val="24"/>
        </w:rPr>
        <w:t>, педагог-психолог МБДОУ ДС №56 «</w:t>
      </w:r>
      <w:proofErr w:type="spellStart"/>
      <w:r w:rsidR="00AB5474" w:rsidRPr="00AB5474"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 w:rsidR="00AB5474" w:rsidRPr="00AB5474">
        <w:rPr>
          <w:rFonts w:ascii="Times New Roman" w:hAnsi="Times New Roman" w:cs="Times New Roman"/>
          <w:sz w:val="24"/>
          <w:szCs w:val="24"/>
        </w:rPr>
        <w:t>»</w:t>
      </w:r>
      <w:r w:rsidR="00AB5474">
        <w:rPr>
          <w:rFonts w:ascii="Times New Roman" w:hAnsi="Times New Roman" w:cs="Times New Roman"/>
          <w:sz w:val="24"/>
          <w:szCs w:val="24"/>
        </w:rPr>
        <w:t xml:space="preserve">, которая обратила внимание на актуальность проблемы </w:t>
      </w:r>
      <w:r w:rsidR="007F43D4" w:rsidRPr="007F43D4">
        <w:rPr>
          <w:rFonts w:ascii="Times New Roman" w:hAnsi="Times New Roman" w:cs="Times New Roman"/>
          <w:sz w:val="24"/>
          <w:szCs w:val="24"/>
        </w:rPr>
        <w:t>взаимоотношения детей со сверстниками  и взрослыми в группе детского сада</w:t>
      </w:r>
      <w:r w:rsidR="007F43D4">
        <w:rPr>
          <w:rFonts w:ascii="Times New Roman" w:hAnsi="Times New Roman" w:cs="Times New Roman"/>
          <w:sz w:val="24"/>
          <w:szCs w:val="24"/>
        </w:rPr>
        <w:t>, и</w:t>
      </w:r>
      <w:r w:rsidR="007F43D4" w:rsidRPr="007F43D4">
        <w:rPr>
          <w:rFonts w:ascii="Times New Roman" w:hAnsi="Times New Roman" w:cs="Times New Roman"/>
          <w:sz w:val="24"/>
          <w:szCs w:val="24"/>
        </w:rPr>
        <w:t xml:space="preserve"> </w:t>
      </w:r>
      <w:r w:rsidR="007F43D4">
        <w:rPr>
          <w:rFonts w:ascii="Times New Roman" w:hAnsi="Times New Roman" w:cs="Times New Roman"/>
          <w:sz w:val="24"/>
          <w:szCs w:val="24"/>
        </w:rPr>
        <w:t xml:space="preserve"> </w:t>
      </w:r>
      <w:r w:rsidR="00AB5474">
        <w:rPr>
          <w:rFonts w:ascii="Times New Roman" w:hAnsi="Times New Roman" w:cs="Times New Roman"/>
          <w:sz w:val="24"/>
          <w:szCs w:val="24"/>
        </w:rPr>
        <w:t>представила мастер-класс по  п</w:t>
      </w:r>
      <w:r w:rsidR="00AB5474" w:rsidRPr="00AB5474">
        <w:rPr>
          <w:rFonts w:ascii="Times New Roman" w:hAnsi="Times New Roman" w:cs="Times New Roman"/>
          <w:sz w:val="24"/>
          <w:szCs w:val="24"/>
        </w:rPr>
        <w:t>сихолого-педагогическо</w:t>
      </w:r>
      <w:r w:rsidR="00AB5474">
        <w:rPr>
          <w:rFonts w:ascii="Times New Roman" w:hAnsi="Times New Roman" w:cs="Times New Roman"/>
          <w:sz w:val="24"/>
          <w:szCs w:val="24"/>
        </w:rPr>
        <w:t>му</w:t>
      </w:r>
      <w:r w:rsidR="00AB5474" w:rsidRPr="00AB5474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AB5474">
        <w:rPr>
          <w:rFonts w:ascii="Times New Roman" w:hAnsi="Times New Roman" w:cs="Times New Roman"/>
          <w:sz w:val="24"/>
          <w:szCs w:val="24"/>
        </w:rPr>
        <w:t>ю</w:t>
      </w:r>
      <w:r w:rsidR="00AB5474" w:rsidRPr="00AB5474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AB5474" w:rsidRPr="00AB5474">
        <w:rPr>
          <w:rFonts w:ascii="Times New Roman" w:hAnsi="Times New Roman" w:cs="Times New Roman"/>
          <w:sz w:val="24"/>
          <w:szCs w:val="24"/>
        </w:rPr>
        <w:lastRenderedPageBreak/>
        <w:t xml:space="preserve">начальных ключевых компетенций </w:t>
      </w:r>
      <w:r w:rsidR="00AB5474">
        <w:rPr>
          <w:rFonts w:ascii="Times New Roman" w:hAnsi="Times New Roman" w:cs="Times New Roman"/>
          <w:sz w:val="24"/>
          <w:szCs w:val="24"/>
        </w:rPr>
        <w:t>старших дошкольников</w:t>
      </w:r>
      <w:r w:rsidR="00AB5474" w:rsidRPr="00AB5474">
        <w:rPr>
          <w:rFonts w:ascii="Times New Roman" w:hAnsi="Times New Roman" w:cs="Times New Roman"/>
          <w:sz w:val="24"/>
          <w:szCs w:val="24"/>
        </w:rPr>
        <w:t xml:space="preserve">:  </w:t>
      </w:r>
      <w:r w:rsidR="00AB54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5474" w:rsidRPr="00AB5474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="00AB5474" w:rsidRPr="00AB5474">
        <w:rPr>
          <w:rFonts w:ascii="Times New Roman" w:hAnsi="Times New Roman" w:cs="Times New Roman"/>
          <w:sz w:val="24"/>
          <w:szCs w:val="24"/>
        </w:rPr>
        <w:t xml:space="preserve"> как метод коррекции эмоциональных состояний старших дошкольников»</w:t>
      </w:r>
      <w:r w:rsidR="007F43D4">
        <w:rPr>
          <w:rFonts w:ascii="Times New Roman" w:hAnsi="Times New Roman" w:cs="Times New Roman"/>
          <w:sz w:val="24"/>
          <w:szCs w:val="24"/>
        </w:rPr>
        <w:t>.</w:t>
      </w:r>
    </w:p>
    <w:p w:rsidR="007F43D4" w:rsidRPr="007F43D4" w:rsidRDefault="007F43D4" w:rsidP="007F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шестому вопросу - </w:t>
      </w:r>
      <w:r w:rsidRPr="007F43D4">
        <w:rPr>
          <w:rFonts w:ascii="Times New Roman" w:hAnsi="Times New Roman" w:cs="Times New Roman"/>
          <w:sz w:val="24"/>
          <w:szCs w:val="24"/>
        </w:rPr>
        <w:t>«Особенности детского проектирования и экспериментирования в ходе реализации НОД»</w:t>
      </w:r>
      <w:r>
        <w:rPr>
          <w:rFonts w:ascii="Times New Roman" w:hAnsi="Times New Roman" w:cs="Times New Roman"/>
          <w:sz w:val="24"/>
          <w:szCs w:val="24"/>
        </w:rPr>
        <w:t xml:space="preserve">- выступила </w:t>
      </w:r>
      <w:r w:rsidRPr="007F43D4">
        <w:rPr>
          <w:rFonts w:ascii="Times New Roman" w:hAnsi="Times New Roman" w:cs="Times New Roman"/>
          <w:sz w:val="24"/>
          <w:szCs w:val="24"/>
        </w:rPr>
        <w:t>Волкова Елена Анатольевна, воспитатель МАДОУ ДС №10 «Белочка»</w:t>
      </w:r>
      <w:r>
        <w:rPr>
          <w:rFonts w:ascii="Times New Roman" w:hAnsi="Times New Roman" w:cs="Times New Roman"/>
          <w:sz w:val="24"/>
          <w:szCs w:val="24"/>
        </w:rPr>
        <w:t xml:space="preserve">, поделившаяся  опытом работы </w:t>
      </w:r>
      <w:r w:rsidRPr="007F4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организации детского проектирования и экспериментирования в ходе изучения лексических тем, форм и методов совместной детско-родительской деятельности.</w:t>
      </w:r>
    </w:p>
    <w:p w:rsidR="00AB5474" w:rsidRDefault="00AB5474" w:rsidP="00C21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868" w:rsidRDefault="00C21868" w:rsidP="00C21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 заседания:</w:t>
      </w:r>
    </w:p>
    <w:p w:rsidR="00C21868" w:rsidRDefault="00C21868" w:rsidP="00C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Разместить материалы выступающих на сайте МАДОУ ДС №10 «Белочка» в разделе «Ресурсный методический центр».</w:t>
      </w:r>
    </w:p>
    <w:p w:rsidR="00C21868" w:rsidRDefault="00C21868" w:rsidP="00C2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Принять к сведению и рекомендовать </w:t>
      </w:r>
      <w:r w:rsidR="007F43D4">
        <w:rPr>
          <w:rFonts w:ascii="Times New Roman" w:hAnsi="Times New Roman" w:cs="Times New Roman"/>
          <w:sz w:val="24"/>
          <w:szCs w:val="24"/>
        </w:rPr>
        <w:t>для использования представленный педагогический опыт.</w:t>
      </w:r>
    </w:p>
    <w:p w:rsidR="00C21868" w:rsidRDefault="00C21868" w:rsidP="00C2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68" w:rsidRDefault="00C21868" w:rsidP="00C2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3D4" w:rsidRDefault="007F43D4" w:rsidP="00C2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</w:t>
      </w:r>
      <w:r w:rsidR="00B43D0F">
        <w:rPr>
          <w:rFonts w:ascii="Times New Roman" w:hAnsi="Times New Roman" w:cs="Times New Roman"/>
          <w:sz w:val="24"/>
          <w:szCs w:val="24"/>
        </w:rPr>
        <w:t xml:space="preserve">                             С.А. Головина</w:t>
      </w:r>
    </w:p>
    <w:p w:rsidR="007F43D4" w:rsidRDefault="007F43D4" w:rsidP="00C2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68" w:rsidRDefault="00C21868" w:rsidP="00C2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</w:t>
      </w:r>
      <w:r w:rsidR="00B43D0F">
        <w:rPr>
          <w:rFonts w:ascii="Times New Roman" w:hAnsi="Times New Roman" w:cs="Times New Roman"/>
          <w:sz w:val="24"/>
          <w:szCs w:val="24"/>
        </w:rPr>
        <w:t xml:space="preserve">                            Е.Ю. </w:t>
      </w:r>
      <w:proofErr w:type="spellStart"/>
      <w:r w:rsidR="00B43D0F">
        <w:rPr>
          <w:rFonts w:ascii="Times New Roman" w:hAnsi="Times New Roman" w:cs="Times New Roman"/>
          <w:sz w:val="24"/>
          <w:szCs w:val="24"/>
        </w:rPr>
        <w:t>Мухаметьянова</w:t>
      </w:r>
      <w:proofErr w:type="spellEnd"/>
    </w:p>
    <w:p w:rsidR="00C21868" w:rsidRDefault="00C21868" w:rsidP="00C21868"/>
    <w:p w:rsidR="00663604" w:rsidRDefault="00663604"/>
    <w:sectPr w:rsidR="00663604" w:rsidSect="00C218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C03"/>
    <w:multiLevelType w:val="hybridMultilevel"/>
    <w:tmpl w:val="B374F3C8"/>
    <w:lvl w:ilvl="0" w:tplc="40847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1868"/>
    <w:rsid w:val="00057C67"/>
    <w:rsid w:val="003B6856"/>
    <w:rsid w:val="005032B3"/>
    <w:rsid w:val="00663604"/>
    <w:rsid w:val="007F43D4"/>
    <w:rsid w:val="009C3151"/>
    <w:rsid w:val="00A10C47"/>
    <w:rsid w:val="00A72EE0"/>
    <w:rsid w:val="00AB5474"/>
    <w:rsid w:val="00B43D0F"/>
    <w:rsid w:val="00C21868"/>
    <w:rsid w:val="00C75DFC"/>
    <w:rsid w:val="00CF4744"/>
    <w:rsid w:val="00D65087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18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Методист_1</dc:creator>
  <cp:lastModifiedBy>Методист_1</cp:lastModifiedBy>
  <cp:revision>5</cp:revision>
  <cp:lastPrinted>2018-11-28T09:54:00Z</cp:lastPrinted>
  <dcterms:created xsi:type="dcterms:W3CDTF">2018-11-27T10:32:00Z</dcterms:created>
  <dcterms:modified xsi:type="dcterms:W3CDTF">2019-05-17T08:25:00Z</dcterms:modified>
</cp:coreProperties>
</file>